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75EEE" w:rsidP="00275EEE">
      <w:pPr>
        <w:ind w:left="567" w:firstLine="567"/>
        <w:jc w:val="right"/>
        <w:rPr>
          <w:sz w:val="24"/>
          <w:szCs w:val="24"/>
        </w:rPr>
      </w:pPr>
      <w:r w:rsidRPr="00275EEE">
        <w:rPr>
          <w:sz w:val="24"/>
          <w:szCs w:val="24"/>
        </w:rPr>
        <w:t>Дело № 5-</w:t>
      </w:r>
      <w:r w:rsidR="00DC713F">
        <w:rPr>
          <w:sz w:val="24"/>
          <w:szCs w:val="24"/>
        </w:rPr>
        <w:t>359</w:t>
      </w:r>
      <w:r w:rsidRPr="00275EEE">
        <w:rPr>
          <w:sz w:val="24"/>
          <w:szCs w:val="24"/>
        </w:rPr>
        <w:t>-2106/2024</w:t>
      </w:r>
    </w:p>
    <w:p w:rsidR="00DC713F" w:rsidRPr="00DC713F" w:rsidP="00DC713F">
      <w:pPr>
        <w:ind w:left="567" w:firstLine="567"/>
        <w:jc w:val="right"/>
        <w:rPr>
          <w:bCs/>
          <w:sz w:val="24"/>
          <w:szCs w:val="24"/>
        </w:rPr>
      </w:pPr>
      <w:r w:rsidRPr="00DC713F">
        <w:rPr>
          <w:bCs/>
          <w:sz w:val="24"/>
          <w:szCs w:val="24"/>
        </w:rPr>
        <w:t>86MS0046-01-2024-001326-77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BD43A3">
        <w:rPr>
          <w:sz w:val="28"/>
          <w:szCs w:val="28"/>
        </w:rPr>
        <w:t xml:space="preserve"> </w:t>
      </w:r>
      <w:r w:rsidR="00DC713F">
        <w:rPr>
          <w:sz w:val="28"/>
          <w:szCs w:val="28"/>
        </w:rPr>
        <w:t>14 марта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 xml:space="preserve">Мировой судья судебного </w:t>
      </w:r>
      <w:r w:rsidRPr="007B6B2C">
        <w:rPr>
          <w:sz w:val="28"/>
          <w:szCs w:val="28"/>
        </w:rPr>
        <w:t xml:space="preserve">участка № 6 </w:t>
      </w:r>
      <w:r w:rsidRPr="007B6B2C">
        <w:rPr>
          <w:sz w:val="28"/>
          <w:szCs w:val="28"/>
        </w:rPr>
        <w:t>Нижневартовского</w:t>
      </w:r>
      <w:r w:rsidRPr="007B6B2C">
        <w:rPr>
          <w:sz w:val="28"/>
          <w:szCs w:val="28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Рогова Дениса Сергеевича</w:t>
      </w:r>
      <w:r w:rsidRPr="00CB0ADA">
        <w:rPr>
          <w:sz w:val="28"/>
          <w:szCs w:val="28"/>
        </w:rPr>
        <w:t xml:space="preserve">, </w:t>
      </w:r>
      <w:r w:rsidR="003108A2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 w:rsidR="00B05BF2">
        <w:rPr>
          <w:sz w:val="28"/>
          <w:szCs w:val="28"/>
        </w:rPr>
        <w:t xml:space="preserve">: </w:t>
      </w:r>
      <w:r w:rsidR="003108A2">
        <w:rPr>
          <w:sz w:val="28"/>
          <w:szCs w:val="28"/>
        </w:rPr>
        <w:t>*</w:t>
      </w:r>
      <w:r w:rsidR="00591332">
        <w:rPr>
          <w:sz w:val="28"/>
          <w:szCs w:val="28"/>
        </w:rPr>
        <w:t xml:space="preserve"> имеющего гражданство РФ, </w:t>
      </w:r>
      <w:r w:rsidRPr="00BE296B">
        <w:rPr>
          <w:color w:val="FF0000"/>
          <w:sz w:val="28"/>
          <w:szCs w:val="28"/>
        </w:rPr>
        <w:t>работающего</w:t>
      </w:r>
      <w:r w:rsidR="00591332">
        <w:rPr>
          <w:color w:val="FF0000"/>
          <w:sz w:val="28"/>
          <w:szCs w:val="28"/>
        </w:rPr>
        <w:t xml:space="preserve"> </w:t>
      </w:r>
      <w:r w:rsidR="003108A2">
        <w:rPr>
          <w:color w:val="FF0000"/>
          <w:sz w:val="28"/>
          <w:szCs w:val="28"/>
        </w:rPr>
        <w:t>*</w:t>
      </w:r>
      <w:r w:rsidRPr="00CB0ADA">
        <w:rPr>
          <w:sz w:val="28"/>
          <w:szCs w:val="28"/>
        </w:rPr>
        <w:t>, зарегистрированного по адресу</w:t>
      </w:r>
      <w:r w:rsidR="003108A2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7B6B2C">
        <w:rPr>
          <w:sz w:val="28"/>
          <w:szCs w:val="28"/>
        </w:rPr>
        <w:t xml:space="preserve"> проживающего</w:t>
      </w:r>
      <w:r w:rsidR="007B6B2C">
        <w:rPr>
          <w:sz w:val="28"/>
          <w:szCs w:val="28"/>
        </w:rPr>
        <w:t xml:space="preserve"> </w:t>
      </w:r>
      <w:r w:rsidRPr="00CB0ADA">
        <w:rPr>
          <w:sz w:val="28"/>
          <w:szCs w:val="28"/>
        </w:rPr>
        <w:t xml:space="preserve">по адресу: </w:t>
      </w:r>
      <w:r w:rsidR="003108A2">
        <w:rPr>
          <w:sz w:val="28"/>
          <w:szCs w:val="28"/>
        </w:rPr>
        <w:t>*</w:t>
      </w:r>
      <w:r w:rsidR="007B6B2C">
        <w:rPr>
          <w:sz w:val="28"/>
          <w:szCs w:val="28"/>
        </w:rPr>
        <w:t>паспорт</w:t>
      </w:r>
      <w:r w:rsidRPr="00CB0ADA">
        <w:rPr>
          <w:sz w:val="28"/>
          <w:szCs w:val="28"/>
        </w:rPr>
        <w:t xml:space="preserve"> </w:t>
      </w:r>
      <w:r w:rsidR="003108A2">
        <w:rPr>
          <w:sz w:val="28"/>
          <w:szCs w:val="28"/>
        </w:rPr>
        <w:t>*</w:t>
      </w:r>
      <w:r w:rsidRPr="00CB0ADA">
        <w:rPr>
          <w:sz w:val="28"/>
          <w:szCs w:val="28"/>
        </w:rPr>
        <w:t>,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DC713F">
        <w:rPr>
          <w:color w:val="000000"/>
          <w:sz w:val="28"/>
          <w:szCs w:val="28"/>
        </w:rPr>
        <w:t>№ 241248</w:t>
      </w:r>
      <w:r w:rsidRPr="00CB0ADA">
        <w:rPr>
          <w:color w:val="000000"/>
          <w:sz w:val="28"/>
          <w:szCs w:val="28"/>
        </w:rPr>
        <w:t xml:space="preserve"> от </w:t>
      </w:r>
      <w:r w:rsidR="00DC713F">
        <w:rPr>
          <w:color w:val="0000CC"/>
          <w:sz w:val="28"/>
          <w:szCs w:val="28"/>
        </w:rPr>
        <w:t>22 ноября</w:t>
      </w:r>
      <w:r w:rsidRPr="007B4E59" w:rsidR="00BD43A3">
        <w:rPr>
          <w:color w:val="0000CC"/>
          <w:sz w:val="28"/>
          <w:szCs w:val="28"/>
        </w:rPr>
        <w:t xml:space="preserve"> 2023 </w:t>
      </w:r>
      <w:r w:rsidR="007B4E59">
        <w:rPr>
          <w:color w:val="000000"/>
          <w:sz w:val="28"/>
          <w:szCs w:val="28"/>
        </w:rPr>
        <w:t xml:space="preserve">года </w:t>
      </w:r>
      <w:r w:rsidRPr="00CB0ADA">
        <w:rPr>
          <w:color w:val="000000"/>
          <w:sz w:val="28"/>
          <w:szCs w:val="28"/>
        </w:rPr>
        <w:t xml:space="preserve">по ч. </w:t>
      </w:r>
      <w:r w:rsidR="00DC713F">
        <w:rPr>
          <w:color w:val="000000"/>
          <w:sz w:val="28"/>
          <w:szCs w:val="28"/>
        </w:rPr>
        <w:t>2</w:t>
      </w:r>
      <w:r w:rsidRPr="00CB0ADA">
        <w:rPr>
          <w:color w:val="000000"/>
          <w:sz w:val="28"/>
          <w:szCs w:val="28"/>
        </w:rPr>
        <w:t xml:space="preserve"> ст. </w:t>
      </w:r>
      <w:r w:rsidR="00DC713F">
        <w:rPr>
          <w:color w:val="000000"/>
          <w:sz w:val="28"/>
          <w:szCs w:val="28"/>
        </w:rPr>
        <w:t>19.24</w:t>
      </w:r>
      <w:r w:rsidRPr="00CB0ADA">
        <w:rPr>
          <w:color w:val="000000"/>
          <w:sz w:val="28"/>
          <w:szCs w:val="28"/>
        </w:rPr>
        <w:t xml:space="preserve"> Код</w:t>
      </w:r>
      <w:r w:rsidRPr="00CB0ADA">
        <w:rPr>
          <w:color w:val="000000"/>
          <w:sz w:val="28"/>
          <w:szCs w:val="28"/>
        </w:rPr>
        <w:t xml:space="preserve">екса РФ об АП, вступившим в законную силу </w:t>
      </w:r>
      <w:r w:rsidR="00DC713F">
        <w:rPr>
          <w:color w:val="000000"/>
          <w:sz w:val="28"/>
          <w:szCs w:val="28"/>
        </w:rPr>
        <w:t>03.12</w:t>
      </w:r>
      <w:r w:rsidRPr="00CB0ADA">
        <w:rPr>
          <w:color w:val="000000"/>
          <w:sz w:val="28"/>
          <w:szCs w:val="28"/>
        </w:rPr>
        <w:t xml:space="preserve">.2023, </w:t>
      </w:r>
      <w:r w:rsidR="00DC713F">
        <w:rPr>
          <w:color w:val="000000"/>
          <w:sz w:val="28"/>
          <w:szCs w:val="28"/>
        </w:rPr>
        <w:t>Рогов Д.С.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500 рублей. Получив копию указанного </w:t>
      </w:r>
      <w:r w:rsidRPr="00CB0ADA">
        <w:rPr>
          <w:color w:val="000000"/>
          <w:sz w:val="28"/>
          <w:szCs w:val="28"/>
        </w:rPr>
        <w:t>постановления  и</w:t>
      </w:r>
      <w:r w:rsidRPr="00CB0ADA">
        <w:rPr>
          <w:color w:val="000000"/>
          <w:sz w:val="28"/>
          <w:szCs w:val="28"/>
        </w:rPr>
        <w:t xml:space="preserve"> достоверно зная о необходимости уплатить штраф в соответствии с ним,</w:t>
      </w:r>
      <w:r w:rsidRPr="00CB0ADA">
        <w:rPr>
          <w:color w:val="000000"/>
          <w:sz w:val="28"/>
          <w:szCs w:val="28"/>
        </w:rPr>
        <w:t xml:space="preserve"> </w:t>
      </w:r>
      <w:r w:rsidR="00DC713F">
        <w:rPr>
          <w:color w:val="000000"/>
          <w:sz w:val="28"/>
          <w:szCs w:val="28"/>
        </w:rPr>
        <w:t>Рогов Д.С.,</w:t>
      </w:r>
      <w:r w:rsidRPr="00CB0ADA">
        <w:rPr>
          <w:color w:val="000000"/>
          <w:sz w:val="28"/>
          <w:szCs w:val="28"/>
        </w:rPr>
        <w:t xml:space="preserve">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Рогов Д.С.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25484C" w:rsidP="0025484C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</w:t>
      </w:r>
      <w:r w:rsidRPr="00DC713F" w:rsidR="00BD43A3">
        <w:rPr>
          <w:color w:val="0000CC"/>
          <w:sz w:val="28"/>
          <w:szCs w:val="28"/>
        </w:rPr>
        <w:t xml:space="preserve">86 </w:t>
      </w:r>
      <w:r w:rsidRPr="00DC713F" w:rsidR="00BE296B">
        <w:rPr>
          <w:color w:val="0000CC"/>
          <w:sz w:val="28"/>
          <w:szCs w:val="28"/>
        </w:rPr>
        <w:t>№</w:t>
      </w:r>
      <w:r w:rsidRPr="00DC713F" w:rsidR="007B6B2C">
        <w:rPr>
          <w:color w:val="0000CC"/>
          <w:sz w:val="28"/>
          <w:szCs w:val="28"/>
        </w:rPr>
        <w:t xml:space="preserve"> </w:t>
      </w:r>
      <w:r w:rsidRPr="00DC713F" w:rsidR="00DC713F">
        <w:rPr>
          <w:color w:val="0000CC"/>
          <w:sz w:val="28"/>
          <w:szCs w:val="28"/>
        </w:rPr>
        <w:t>243241</w:t>
      </w:r>
      <w:r w:rsidRPr="00DC713F" w:rsidR="007B6B2C">
        <w:rPr>
          <w:color w:val="0000CC"/>
          <w:sz w:val="28"/>
          <w:szCs w:val="28"/>
        </w:rPr>
        <w:t xml:space="preserve"> </w:t>
      </w:r>
      <w:r w:rsidRPr="00DC713F" w:rsidR="004A457B">
        <w:rPr>
          <w:color w:val="0000CC"/>
          <w:sz w:val="28"/>
          <w:szCs w:val="28"/>
        </w:rPr>
        <w:t xml:space="preserve">от </w:t>
      </w:r>
      <w:r w:rsidR="00DC713F">
        <w:rPr>
          <w:color w:val="0000CC"/>
          <w:sz w:val="28"/>
          <w:szCs w:val="28"/>
        </w:rPr>
        <w:t>13</w:t>
      </w:r>
      <w:r w:rsidRPr="00DC713F">
        <w:rPr>
          <w:color w:val="0000CC"/>
          <w:sz w:val="28"/>
          <w:szCs w:val="28"/>
        </w:rPr>
        <w:t xml:space="preserve"> февраля</w:t>
      </w:r>
      <w:r w:rsidRPr="00DC713F" w:rsidR="007B6B2C">
        <w:rPr>
          <w:color w:val="0000CC"/>
          <w:sz w:val="28"/>
          <w:szCs w:val="28"/>
        </w:rPr>
        <w:t xml:space="preserve"> 202</w:t>
      </w:r>
      <w:r w:rsidRPr="00DC713F" w:rsidR="00737384">
        <w:rPr>
          <w:color w:val="0000CC"/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DC713F">
        <w:rPr>
          <w:color w:val="FF0000"/>
          <w:sz w:val="28"/>
          <w:szCs w:val="28"/>
        </w:rPr>
        <w:t xml:space="preserve">Рогову Д.С. </w:t>
      </w:r>
      <w:r w:rsidRPr="007B6B2C" w:rsidR="004A457B">
        <w:rPr>
          <w:sz w:val="28"/>
          <w:szCs w:val="28"/>
        </w:rPr>
        <w:t xml:space="preserve">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DC713F">
        <w:rPr>
          <w:color w:val="000000"/>
          <w:sz w:val="28"/>
          <w:szCs w:val="28"/>
        </w:rPr>
        <w:t>№ 241248</w:t>
      </w:r>
      <w:r w:rsidRPr="00CB0ADA" w:rsidR="00DC713F">
        <w:rPr>
          <w:color w:val="000000"/>
          <w:sz w:val="28"/>
          <w:szCs w:val="28"/>
        </w:rPr>
        <w:t xml:space="preserve"> от </w:t>
      </w:r>
      <w:r w:rsidR="00DC713F">
        <w:rPr>
          <w:color w:val="0000CC"/>
          <w:sz w:val="28"/>
          <w:szCs w:val="28"/>
        </w:rPr>
        <w:t>22 ноября</w:t>
      </w:r>
      <w:r w:rsidRPr="007B4E59" w:rsidR="00DC713F">
        <w:rPr>
          <w:color w:val="0000CC"/>
          <w:sz w:val="28"/>
          <w:szCs w:val="28"/>
        </w:rPr>
        <w:t xml:space="preserve"> 2023</w:t>
      </w:r>
      <w:r w:rsidRPr="007B4E59" w:rsidR="007B4E59">
        <w:rPr>
          <w:color w:val="0000CC"/>
          <w:sz w:val="28"/>
          <w:szCs w:val="28"/>
        </w:rPr>
        <w:t xml:space="preserve">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DC713F">
        <w:rPr>
          <w:color w:val="FF0000"/>
          <w:sz w:val="28"/>
          <w:szCs w:val="28"/>
        </w:rPr>
        <w:t xml:space="preserve">Рогов Д.С.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DC713F">
        <w:rPr>
          <w:color w:val="000099"/>
          <w:sz w:val="28"/>
          <w:szCs w:val="28"/>
        </w:rPr>
        <w:t>2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DC713F">
        <w:rPr>
          <w:color w:val="000099"/>
          <w:sz w:val="28"/>
          <w:szCs w:val="28"/>
        </w:rPr>
        <w:t>19.24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рапорт </w:t>
      </w:r>
      <w:r w:rsidR="001B51CD">
        <w:rPr>
          <w:sz w:val="28"/>
          <w:szCs w:val="28"/>
        </w:rPr>
        <w:t>сотрудник</w:t>
      </w:r>
      <w:r>
        <w:rPr>
          <w:sz w:val="28"/>
          <w:szCs w:val="28"/>
        </w:rPr>
        <w:t>а</w:t>
      </w:r>
      <w:r w:rsidR="001B51CD">
        <w:rPr>
          <w:sz w:val="28"/>
          <w:szCs w:val="28"/>
        </w:rPr>
        <w:t xml:space="preserve"> полиции;</w:t>
      </w:r>
      <w:r w:rsidR="00DF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="00BD43A3">
        <w:rPr>
          <w:sz w:val="28"/>
          <w:szCs w:val="28"/>
        </w:rPr>
        <w:t>паспорта на</w:t>
      </w:r>
      <w:r>
        <w:rPr>
          <w:sz w:val="28"/>
          <w:szCs w:val="28"/>
        </w:rPr>
        <w:t xml:space="preserve"> имя </w:t>
      </w:r>
      <w:r w:rsidR="00DC713F">
        <w:rPr>
          <w:color w:val="FF0000"/>
          <w:sz w:val="28"/>
          <w:szCs w:val="28"/>
        </w:rPr>
        <w:t xml:space="preserve">Рогова Д.С., </w:t>
      </w:r>
      <w:r w:rsidR="00DC713F">
        <w:rPr>
          <w:sz w:val="28"/>
          <w:szCs w:val="28"/>
        </w:rPr>
        <w:t>справка на физическое лицо,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приходит </w:t>
      </w:r>
      <w:r>
        <w:rPr>
          <w:sz w:val="28"/>
          <w:szCs w:val="28"/>
        </w:rPr>
        <w:t>к следующему</w:t>
      </w:r>
      <w:r w:rsidRPr="00CB0ADA">
        <w:rPr>
          <w:sz w:val="28"/>
          <w:szCs w:val="28"/>
        </w:rPr>
        <w:t xml:space="preserve">, что вина </w:t>
      </w:r>
      <w:r w:rsidR="00DC713F">
        <w:rPr>
          <w:color w:val="FF0000"/>
          <w:sz w:val="28"/>
          <w:szCs w:val="28"/>
        </w:rPr>
        <w:t xml:space="preserve">Рогова Д.С. </w:t>
      </w:r>
      <w:r w:rsidRPr="00CB0ADA">
        <w:rPr>
          <w:sz w:val="28"/>
          <w:szCs w:val="28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</w:t>
      </w:r>
      <w:r w:rsidRPr="00C15FBF">
        <w:rPr>
          <w:sz w:val="28"/>
          <w:szCs w:val="28"/>
        </w:rPr>
        <w:t>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</w:t>
      </w:r>
      <w:r w:rsidRPr="00C15FBF">
        <w:rPr>
          <w:sz w:val="28"/>
          <w:szCs w:val="28"/>
        </w:rPr>
        <w:t>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Из материалов дела следует, что постановлен</w:t>
      </w:r>
      <w:r w:rsidRPr="00C15FBF">
        <w:rPr>
          <w:sz w:val="28"/>
          <w:szCs w:val="28"/>
        </w:rPr>
        <w:t xml:space="preserve">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DC713F">
        <w:rPr>
          <w:color w:val="0000CC"/>
          <w:sz w:val="28"/>
          <w:szCs w:val="28"/>
        </w:rPr>
        <w:t>22 ноября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C30759">
        <w:rPr>
          <w:color w:val="3333FF"/>
          <w:sz w:val="28"/>
          <w:szCs w:val="28"/>
        </w:rPr>
        <w:t>03 декабря</w:t>
      </w:r>
      <w:r w:rsidRPr="00C15FBF">
        <w:rPr>
          <w:color w:val="000099"/>
          <w:sz w:val="28"/>
          <w:szCs w:val="28"/>
        </w:rPr>
        <w:t xml:space="preserve"> 2023 </w:t>
      </w:r>
      <w:r w:rsidRPr="00C15FBF">
        <w:rPr>
          <w:color w:val="000099"/>
          <w:sz w:val="28"/>
          <w:szCs w:val="28"/>
        </w:rPr>
        <w:t>года</w:t>
      </w:r>
      <w:r w:rsidRPr="00C15FBF">
        <w:rPr>
          <w:sz w:val="28"/>
          <w:szCs w:val="28"/>
        </w:rPr>
        <w:t xml:space="preserve">, следовательно, </w:t>
      </w:r>
      <w:r w:rsidR="00C30759">
        <w:rPr>
          <w:color w:val="FF0000"/>
          <w:sz w:val="28"/>
          <w:szCs w:val="28"/>
        </w:rPr>
        <w:t xml:space="preserve">Рогов Д.С. </w:t>
      </w:r>
      <w:r w:rsidRPr="00C15FBF">
        <w:rPr>
          <w:sz w:val="28"/>
          <w:szCs w:val="28"/>
        </w:rPr>
        <w:t xml:space="preserve">обязан был уплатить административный штраф не </w:t>
      </w:r>
      <w:r w:rsidRPr="00C15FBF">
        <w:rPr>
          <w:sz w:val="28"/>
          <w:szCs w:val="28"/>
        </w:rPr>
        <w:t xml:space="preserve">позднее </w:t>
      </w:r>
      <w:r w:rsidR="00993245">
        <w:rPr>
          <w:color w:val="3333FF"/>
          <w:sz w:val="28"/>
          <w:szCs w:val="28"/>
        </w:rPr>
        <w:t xml:space="preserve"> </w:t>
      </w:r>
      <w:r w:rsidR="00C30759">
        <w:rPr>
          <w:color w:val="3333FF"/>
          <w:sz w:val="28"/>
          <w:szCs w:val="28"/>
        </w:rPr>
        <w:t>31</w:t>
      </w:r>
      <w:r w:rsidR="00C30759">
        <w:rPr>
          <w:color w:val="3333FF"/>
          <w:sz w:val="28"/>
          <w:szCs w:val="28"/>
        </w:rPr>
        <w:t xml:space="preserve"> января</w:t>
      </w:r>
      <w:r w:rsidR="00737384">
        <w:rPr>
          <w:color w:val="3333FF"/>
          <w:sz w:val="28"/>
          <w:szCs w:val="28"/>
        </w:rPr>
        <w:t xml:space="preserve"> 202</w:t>
      </w:r>
      <w:r w:rsidR="00EC6D24">
        <w:rPr>
          <w:color w:val="3333FF"/>
          <w:sz w:val="28"/>
          <w:szCs w:val="28"/>
        </w:rPr>
        <w:t>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Процессуальный порядок сбора и закрепления доказательств должностным лицом административного органа не нарушен. </w:t>
      </w:r>
      <w:r w:rsidRPr="00C15FBF">
        <w:rPr>
          <w:sz w:val="28"/>
          <w:szCs w:val="28"/>
        </w:rPr>
        <w:t xml:space="preserve">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C30759">
        <w:rPr>
          <w:color w:val="FF0000"/>
          <w:sz w:val="28"/>
          <w:szCs w:val="28"/>
        </w:rPr>
        <w:t xml:space="preserve">Рогов Д.С. </w:t>
      </w:r>
      <w:r w:rsidRPr="00C15FBF">
        <w:rPr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</w:t>
      </w:r>
      <w:r w:rsidRPr="00C15FBF">
        <w:rPr>
          <w:sz w:val="28"/>
          <w:szCs w:val="28"/>
        </w:rPr>
        <w:t>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</w:t>
      </w:r>
      <w:r w:rsidRPr="00C15FBF">
        <w:rPr>
          <w:sz w:val="28"/>
          <w:szCs w:val="28"/>
        </w:rPr>
        <w:t>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</w:t>
      </w:r>
      <w:r w:rsidRPr="00C15FBF">
        <w:rPr>
          <w:sz w:val="28"/>
          <w:szCs w:val="28"/>
        </w:rPr>
        <w:t>ст.ст</w:t>
      </w:r>
      <w:r w:rsidRPr="00C15FBF">
        <w:rPr>
          <w:sz w:val="28"/>
          <w:szCs w:val="28"/>
        </w:rPr>
        <w:t xml:space="preserve">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Рогова Дениса Сергеевича</w:t>
      </w:r>
      <w:r w:rsidRPr="00C15FBF">
        <w:rPr>
          <w:sz w:val="28"/>
          <w:szCs w:val="28"/>
        </w:rPr>
        <w:t xml:space="preserve"> признать ви</w:t>
      </w:r>
      <w:r w:rsidRPr="00C15FBF">
        <w:rPr>
          <w:sz w:val="28"/>
          <w:szCs w:val="28"/>
        </w:rPr>
        <w:t>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C30759" w:rsidP="00C15FBF">
      <w:pPr>
        <w:ind w:left="426" w:firstLine="540"/>
        <w:jc w:val="both"/>
        <w:rPr>
          <w:color w:val="000000"/>
          <w:sz w:val="28"/>
          <w:szCs w:val="28"/>
          <w:u w:val="single"/>
        </w:rPr>
      </w:pPr>
      <w:r w:rsidRPr="00C30759">
        <w:rPr>
          <w:color w:val="006600"/>
          <w:sz w:val="28"/>
          <w:szCs w:val="28"/>
        </w:rPr>
        <w:t>Штраф подлежит уплате в УФК по Ханты-Ма</w:t>
      </w:r>
      <w:r w:rsidRPr="00C30759">
        <w:rPr>
          <w:color w:val="006600"/>
          <w:sz w:val="28"/>
          <w:szCs w:val="28"/>
        </w:rPr>
        <w:t>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30759">
        <w:rPr>
          <w:color w:val="006600"/>
          <w:sz w:val="28"/>
          <w:szCs w:val="28"/>
          <w:lang w:val="en-US"/>
        </w:rPr>
        <w:t>D</w:t>
      </w:r>
      <w:r w:rsidRPr="00C30759"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</w:t>
      </w:r>
      <w:r w:rsidRPr="00C30759">
        <w:rPr>
          <w:color w:val="006600"/>
          <w:sz w:val="28"/>
          <w:szCs w:val="28"/>
        </w:rPr>
        <w:t>-Мансийск//УФК по Ханты-Мансийскому автономному округу-Югре г. Ханты-Мансийск, номер казначейского счета 03100643000000018700,</w:t>
      </w:r>
      <w:r w:rsidRPr="00C30759">
        <w:rPr>
          <w:color w:val="0D0D0D"/>
          <w:sz w:val="28"/>
          <w:szCs w:val="28"/>
        </w:rPr>
        <w:t xml:space="preserve"> </w:t>
      </w:r>
      <w:r w:rsidRPr="00C30759">
        <w:rPr>
          <w:color w:val="C00000"/>
          <w:sz w:val="28"/>
          <w:szCs w:val="28"/>
        </w:rPr>
        <w:t>КБК 72011601203019000140</w:t>
      </w:r>
      <w:r w:rsidRPr="00C30759">
        <w:rPr>
          <w:color w:val="FF0000"/>
          <w:sz w:val="28"/>
          <w:szCs w:val="28"/>
        </w:rPr>
        <w:t xml:space="preserve">, </w:t>
      </w:r>
      <w:r w:rsidRPr="00C30759">
        <w:rPr>
          <w:color w:val="000000"/>
          <w:sz w:val="28"/>
          <w:szCs w:val="28"/>
          <w:u w:val="single"/>
        </w:rPr>
        <w:t>идентификатор</w:t>
      </w:r>
      <w:r w:rsidRPr="00C30759" w:rsidR="001B51CD">
        <w:t xml:space="preserve"> </w:t>
      </w:r>
      <w:r w:rsidRPr="00C30759" w:rsidR="00C30759">
        <w:rPr>
          <w:color w:val="FF0000"/>
          <w:sz w:val="28"/>
          <w:szCs w:val="28"/>
          <w:u w:val="single"/>
        </w:rPr>
        <w:t>0412365400465003592420166</w:t>
      </w:r>
      <w:r w:rsidRPr="00C30759">
        <w:rPr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C15FBF">
        <w:rPr>
          <w:sz w:val="28"/>
          <w:szCs w:val="28"/>
        </w:rPr>
        <w:t xml:space="preserve">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 xml:space="preserve">Постановление может быть обжаловано в </w:t>
      </w:r>
      <w:r w:rsidRPr="00C15FBF">
        <w:rPr>
          <w:sz w:val="28"/>
          <w:szCs w:val="28"/>
        </w:rPr>
        <w:t>Нижневартовский</w:t>
      </w:r>
      <w:r w:rsidRPr="00C15FBF">
        <w:rPr>
          <w:sz w:val="28"/>
          <w:szCs w:val="28"/>
        </w:rPr>
        <w:t xml:space="preserve"> городской суд </w:t>
      </w:r>
      <w:r w:rsidRPr="00C15FBF">
        <w:rPr>
          <w:sz w:val="28"/>
          <w:szCs w:val="28"/>
        </w:rPr>
        <w:t>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</w:t>
      </w:r>
      <w:r w:rsidRPr="00C15FBF">
        <w:rPr>
          <w:sz w:val="28"/>
          <w:szCs w:val="28"/>
        </w:rPr>
        <w:t>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411D91" w:rsidRPr="00C15FBF" w:rsidP="00D81A29">
      <w:pPr>
        <w:ind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BD43A3">
      <w:headerReference w:type="even" r:id="rId5"/>
      <w:headerReference w:type="default" r:id="rId6"/>
      <w:pgSz w:w="11906" w:h="16838" w:code="9"/>
      <w:pgMar w:top="567" w:right="566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8A2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71487"/>
    <w:rsid w:val="000B1956"/>
    <w:rsid w:val="00103F51"/>
    <w:rsid w:val="001B51CD"/>
    <w:rsid w:val="001D422A"/>
    <w:rsid w:val="002213B0"/>
    <w:rsid w:val="0024564B"/>
    <w:rsid w:val="0025484C"/>
    <w:rsid w:val="00275EEE"/>
    <w:rsid w:val="00296472"/>
    <w:rsid w:val="003108A2"/>
    <w:rsid w:val="00327505"/>
    <w:rsid w:val="00411D91"/>
    <w:rsid w:val="00431C05"/>
    <w:rsid w:val="00474B9B"/>
    <w:rsid w:val="004A457B"/>
    <w:rsid w:val="00525C37"/>
    <w:rsid w:val="00591332"/>
    <w:rsid w:val="005F3365"/>
    <w:rsid w:val="006460AD"/>
    <w:rsid w:val="00687C1D"/>
    <w:rsid w:val="006B681E"/>
    <w:rsid w:val="006B7935"/>
    <w:rsid w:val="00731DBE"/>
    <w:rsid w:val="00737384"/>
    <w:rsid w:val="007A786E"/>
    <w:rsid w:val="007B4E59"/>
    <w:rsid w:val="007B6B2C"/>
    <w:rsid w:val="0082020A"/>
    <w:rsid w:val="00866427"/>
    <w:rsid w:val="00923523"/>
    <w:rsid w:val="009531A9"/>
    <w:rsid w:val="00993245"/>
    <w:rsid w:val="00A12876"/>
    <w:rsid w:val="00A56868"/>
    <w:rsid w:val="00AC3337"/>
    <w:rsid w:val="00AF6468"/>
    <w:rsid w:val="00B05BF2"/>
    <w:rsid w:val="00B24771"/>
    <w:rsid w:val="00B952C1"/>
    <w:rsid w:val="00BD43A3"/>
    <w:rsid w:val="00BE296B"/>
    <w:rsid w:val="00C15FBF"/>
    <w:rsid w:val="00C30759"/>
    <w:rsid w:val="00CB0ADA"/>
    <w:rsid w:val="00D12581"/>
    <w:rsid w:val="00D81A29"/>
    <w:rsid w:val="00DC713F"/>
    <w:rsid w:val="00DF1C45"/>
    <w:rsid w:val="00EA2100"/>
    <w:rsid w:val="00EC6D24"/>
    <w:rsid w:val="00F018F2"/>
    <w:rsid w:val="00FA7F7F"/>
    <w:rsid w:val="00FB19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